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pPr w:leftFromText="141" w:rightFromText="141" w:vertAnchor="text" w:horzAnchor="margin" w:tblpX="108" w:tblpY="629"/>
        <w:tblOverlap w:val="never"/>
        <w:tblW w:w="8091" w:type="dxa"/>
        <w:tblLayout w:type="fixed"/>
        <w:tblLook w:val="04A0"/>
      </w:tblPr>
      <w:tblGrid>
        <w:gridCol w:w="3291"/>
        <w:gridCol w:w="4800"/>
      </w:tblGrid>
      <w:tr w:rsidR="003F6750" w:rsidTr="002836FE">
        <w:trPr>
          <w:trHeight w:val="710"/>
        </w:trPr>
        <w:tc>
          <w:tcPr>
            <w:tcW w:w="3291" w:type="dxa"/>
            <w:tcBorders>
              <w:bottom w:val="single" w:sz="4" w:space="0" w:color="auto"/>
            </w:tcBorders>
          </w:tcPr>
          <w:p w:rsidR="003F6750" w:rsidRPr="006D6F48" w:rsidRDefault="006D6F48" w:rsidP="001539DB">
            <w:pPr>
              <w:pStyle w:val="Defaul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DISCIPLINA</w:t>
            </w:r>
          </w:p>
        </w:tc>
        <w:tc>
          <w:tcPr>
            <w:tcW w:w="4800" w:type="dxa"/>
            <w:tcBorders>
              <w:bottom w:val="single" w:sz="4" w:space="0" w:color="auto"/>
            </w:tcBorders>
          </w:tcPr>
          <w:p w:rsidR="003F6750" w:rsidRPr="005850AB" w:rsidRDefault="005850AB" w:rsidP="001539DB">
            <w:pPr>
              <w:pStyle w:val="Default"/>
              <w:rPr>
                <w:b/>
                <w:sz w:val="28"/>
                <w:szCs w:val="28"/>
              </w:rPr>
            </w:pPr>
            <w:r w:rsidRPr="005850AB">
              <w:rPr>
                <w:b/>
                <w:sz w:val="28"/>
                <w:szCs w:val="28"/>
              </w:rPr>
              <w:t>MATEMATICA</w:t>
            </w:r>
          </w:p>
        </w:tc>
      </w:tr>
      <w:tr w:rsidR="003F6750" w:rsidTr="002836FE">
        <w:trPr>
          <w:trHeight w:val="576"/>
        </w:trPr>
        <w:tc>
          <w:tcPr>
            <w:tcW w:w="3291" w:type="dxa"/>
            <w:tcBorders>
              <w:bottom w:val="single" w:sz="4" w:space="0" w:color="auto"/>
            </w:tcBorders>
          </w:tcPr>
          <w:p w:rsidR="003F6750" w:rsidRPr="006D6F48" w:rsidRDefault="006D6F48" w:rsidP="001539DB">
            <w:pPr>
              <w:pStyle w:val="Defaul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NUMERO UNITA’</w:t>
            </w:r>
          </w:p>
        </w:tc>
        <w:tc>
          <w:tcPr>
            <w:tcW w:w="4800" w:type="dxa"/>
            <w:tcBorders>
              <w:bottom w:val="single" w:sz="4" w:space="0" w:color="auto"/>
            </w:tcBorders>
          </w:tcPr>
          <w:p w:rsidR="003F6750" w:rsidRPr="005850AB" w:rsidRDefault="00C34350" w:rsidP="001539DB">
            <w:pPr>
              <w:pStyle w:val="Defaul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SECONDA</w:t>
            </w:r>
            <w:r w:rsidR="00043847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1758AF" w:rsidTr="002836FE">
        <w:trPr>
          <w:trHeight w:val="219"/>
        </w:trPr>
        <w:tc>
          <w:tcPr>
            <w:tcW w:w="32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2836FE">
        <w:trPr>
          <w:trHeight w:val="219"/>
        </w:trPr>
        <w:tc>
          <w:tcPr>
            <w:tcW w:w="3291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2836FE">
        <w:trPr>
          <w:trHeight w:val="230"/>
        </w:trPr>
        <w:tc>
          <w:tcPr>
            <w:tcW w:w="3291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2836FE">
        <w:trPr>
          <w:trHeight w:val="219"/>
        </w:trPr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2836FE">
        <w:trPr>
          <w:trHeight w:val="3309"/>
        </w:trPr>
        <w:tc>
          <w:tcPr>
            <w:tcW w:w="8091" w:type="dxa"/>
            <w:gridSpan w:val="2"/>
            <w:tcBorders>
              <w:top w:val="single" w:sz="4" w:space="0" w:color="auto"/>
            </w:tcBorders>
          </w:tcPr>
          <w:p w:rsidR="001758AF" w:rsidRDefault="005850AB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TRAGUARDI PER LO SVILUPPO DELLE </w:t>
            </w:r>
            <w:r w:rsidR="00FA5CF5">
              <w:rPr>
                <w:b/>
                <w:sz w:val="28"/>
                <w:szCs w:val="28"/>
              </w:rPr>
              <w:t>COMPETENZE</w:t>
            </w:r>
          </w:p>
          <w:p w:rsidR="005850AB" w:rsidRDefault="005850AB" w:rsidP="005850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07D46" w:rsidRPr="00146DDF" w:rsidRDefault="00D07D46" w:rsidP="00146DDF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6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Sviluppa un atteggiamento positiv</w:t>
            </w:r>
            <w:r w:rsidR="00146DDF" w:rsidRPr="00146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</w:t>
            </w:r>
            <w:r w:rsidR="00680F3B" w:rsidRPr="00146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146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rispetto alla matematica attraverso</w:t>
            </w:r>
            <w:r w:rsidR="00146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46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esperienze significative che gli hanno</w:t>
            </w:r>
            <w:r w:rsidR="00146DDF" w:rsidRPr="00146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46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fatto intuire che gli strumenti</w:t>
            </w:r>
            <w:r w:rsidR="00146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46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matematici siano utili per operare</w:t>
            </w:r>
            <w:r w:rsidR="00146DDF" w:rsidRPr="00146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46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nella realtà</w:t>
            </w:r>
          </w:p>
          <w:p w:rsidR="00D07D46" w:rsidRPr="00146DDF" w:rsidRDefault="00D07D46" w:rsidP="00146DDF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6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Riconosce e rappresenta forme del</w:t>
            </w:r>
            <w:r w:rsidR="00146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46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piano e dello spazio</w:t>
            </w:r>
          </w:p>
          <w:p w:rsidR="00D07D46" w:rsidRPr="00146DDF" w:rsidRDefault="00D07D46" w:rsidP="00146DDF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6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Descrive, denomina, classifica le</w:t>
            </w:r>
            <w:r w:rsidR="00146DDF" w:rsidRPr="00146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46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figure in base a caratteristiche</w:t>
            </w:r>
            <w:r w:rsidR="00146DDF" w:rsidRPr="00146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46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geometriche</w:t>
            </w:r>
          </w:p>
          <w:p w:rsidR="00D07D46" w:rsidRPr="00146DDF" w:rsidRDefault="00D07D46" w:rsidP="00146DDF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6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Usa strumenti per il disegno</w:t>
            </w:r>
            <w:r w:rsidR="00146DDF" w:rsidRPr="00146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46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geometrico</w:t>
            </w:r>
          </w:p>
          <w:p w:rsidR="00D07D46" w:rsidRPr="00146DDF" w:rsidRDefault="00D07D46" w:rsidP="00146DDF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6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 muove con sicurezza nel calcolo</w:t>
            </w:r>
            <w:r w:rsidR="00146DDF" w:rsidRPr="00146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46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scritto e mentale</w:t>
            </w:r>
          </w:p>
          <w:p w:rsidR="00D07D46" w:rsidRPr="00146DDF" w:rsidRDefault="00D07D46" w:rsidP="00146DDF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6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Riconosce e quantifica situazioni di</w:t>
            </w:r>
            <w:r w:rsidR="00146DDF" w:rsidRPr="00146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46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incertezza</w:t>
            </w:r>
          </w:p>
          <w:p w:rsidR="001758AF" w:rsidRPr="00146DDF" w:rsidRDefault="00D07D46" w:rsidP="00146DDF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6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Risolve facili situazioni problematiche</w:t>
            </w:r>
            <w:r w:rsidR="00146DDF" w:rsidRPr="00146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46DDF">
              <w:rPr>
                <w:rFonts w:ascii="Times New Roman" w:hAnsi="Times New Roman" w:cs="Times New Roman"/>
                <w:sz w:val="24"/>
                <w:szCs w:val="24"/>
              </w:rPr>
              <w:t xml:space="preserve">nei diversi ambiti di </w:t>
            </w:r>
            <w:proofErr w:type="spellStart"/>
            <w:r w:rsidRPr="00146DDF">
              <w:rPr>
                <w:rFonts w:ascii="Times New Roman" w:hAnsi="Times New Roman" w:cs="Times New Roman"/>
                <w:sz w:val="24"/>
                <w:szCs w:val="24"/>
              </w:rPr>
              <w:t>contenuto</w:t>
            </w:r>
            <w:r w:rsidRPr="00146DDF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>e</w:t>
            </w:r>
            <w:proofErr w:type="spellEnd"/>
          </w:p>
          <w:p w:rsidR="001758AF" w:rsidRPr="00146DDF" w:rsidRDefault="001758AF" w:rsidP="00146DDF">
            <w:pPr>
              <w:pStyle w:val="Default"/>
              <w:jc w:val="both"/>
              <w:rPr>
                <w:b/>
              </w:rPr>
            </w:pPr>
          </w:p>
          <w:p w:rsidR="001758AF" w:rsidRDefault="001758AF" w:rsidP="001758AF">
            <w:pPr>
              <w:pStyle w:val="Default"/>
              <w:jc w:val="center"/>
              <w:rPr>
                <w:sz w:val="19"/>
                <w:szCs w:val="19"/>
              </w:rPr>
            </w:pPr>
          </w:p>
        </w:tc>
      </w:tr>
    </w:tbl>
    <w:tbl>
      <w:tblPr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5143"/>
        <w:gridCol w:w="5143"/>
      </w:tblGrid>
      <w:tr w:rsidR="003F6750" w:rsidTr="003F6750">
        <w:trPr>
          <w:trHeight w:val="107"/>
        </w:trPr>
        <w:tc>
          <w:tcPr>
            <w:tcW w:w="5143" w:type="dxa"/>
          </w:tcPr>
          <w:p w:rsidR="003F6750" w:rsidRPr="001A3FE9" w:rsidRDefault="001A3FE9" w:rsidP="005850AB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1A3FE9">
              <w:rPr>
                <w:b/>
                <w:sz w:val="28"/>
                <w:szCs w:val="28"/>
              </w:rPr>
              <w:t xml:space="preserve">UNITA’ </w:t>
            </w:r>
            <w:proofErr w:type="spellStart"/>
            <w:r w:rsidRPr="001A3FE9">
              <w:rPr>
                <w:b/>
                <w:sz w:val="28"/>
                <w:szCs w:val="28"/>
              </w:rPr>
              <w:t>DI</w:t>
            </w:r>
            <w:proofErr w:type="spellEnd"/>
            <w:r w:rsidRPr="001A3FE9">
              <w:rPr>
                <w:b/>
                <w:sz w:val="28"/>
                <w:szCs w:val="28"/>
              </w:rPr>
              <w:t xml:space="preserve"> APPRENDIMENTO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BD334A" w:rsidRDefault="00BD334A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Pr="001758AF" w:rsidRDefault="001758AF" w:rsidP="001758AF">
            <w:pPr>
              <w:pStyle w:val="Default"/>
              <w:rPr>
                <w:b/>
                <w:sz w:val="28"/>
                <w:szCs w:val="28"/>
              </w:rPr>
            </w:pPr>
            <w:r w:rsidRPr="001758AF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                                  </w:t>
            </w: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tbl>
            <w:tblPr>
              <w:tblStyle w:val="Grigliatabella"/>
              <w:tblW w:w="0" w:type="auto"/>
              <w:tblLayout w:type="fixed"/>
              <w:tblLook w:val="04A0"/>
            </w:tblPr>
            <w:tblGrid>
              <w:gridCol w:w="3256"/>
              <w:gridCol w:w="4819"/>
            </w:tblGrid>
            <w:tr w:rsidR="003F6750" w:rsidTr="001539DB">
              <w:tc>
                <w:tcPr>
                  <w:tcW w:w="8075" w:type="dxa"/>
                  <w:gridSpan w:val="2"/>
                </w:tcPr>
                <w:p w:rsidR="003F6750" w:rsidRPr="002836FE" w:rsidRDefault="003F6750" w:rsidP="001539DB">
                  <w:pPr>
                    <w:pStyle w:val="Default"/>
                    <w:jc w:val="center"/>
                    <w:rPr>
                      <w:b/>
                      <w:color w:val="auto"/>
                      <w:sz w:val="28"/>
                      <w:szCs w:val="28"/>
                    </w:rPr>
                  </w:pPr>
                  <w:r w:rsidRPr="002836FE">
                    <w:rPr>
                      <w:b/>
                      <w:color w:val="auto"/>
                      <w:sz w:val="28"/>
                      <w:szCs w:val="28"/>
                    </w:rPr>
                    <w:t>DATI IDENTIFICATIVI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TITOLO</w:t>
                  </w:r>
                </w:p>
              </w:tc>
              <w:tc>
                <w:tcPr>
                  <w:tcW w:w="4819" w:type="dxa"/>
                </w:tcPr>
                <w:p w:rsidR="00A15430" w:rsidRPr="00C34350" w:rsidRDefault="00C34350" w:rsidP="001539DB">
                  <w:pPr>
                    <w:pStyle w:val="Default"/>
                    <w:rPr>
                      <w:color w:val="auto"/>
                    </w:rPr>
                  </w:pPr>
                  <w:r w:rsidRPr="00C34350">
                    <w:t xml:space="preserve">La felicità </w:t>
                  </w:r>
                  <w:proofErr w:type="spellStart"/>
                  <w:r w:rsidRPr="00C34350">
                    <w:t>è…</w:t>
                  </w:r>
                  <w:proofErr w:type="spellEnd"/>
                  <w:r w:rsidRPr="00C34350">
                    <w:t xml:space="preserve"> stare insieme !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BD334A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 xml:space="preserve">CLASSI/ALUNNI </w:t>
                  </w:r>
                </w:p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COINVOLTI</w:t>
                  </w:r>
                </w:p>
              </w:tc>
              <w:tc>
                <w:tcPr>
                  <w:tcW w:w="4819" w:type="dxa"/>
                </w:tcPr>
                <w:p w:rsidR="001539DB" w:rsidRPr="002836FE" w:rsidRDefault="002836FE" w:rsidP="001539DB">
                  <w:pPr>
                    <w:pStyle w:val="Default"/>
                    <w:rPr>
                      <w:color w:val="auto"/>
                    </w:rPr>
                  </w:pPr>
                  <w:r w:rsidRPr="002836FE">
                    <w:rPr>
                      <w:color w:val="auto"/>
                    </w:rPr>
                    <w:t>CLASSI QUARTE</w:t>
                  </w:r>
                </w:p>
              </w:tc>
            </w:tr>
          </w:tbl>
          <w:p w:rsidR="003F6750" w:rsidRDefault="003F6750">
            <w:pPr>
              <w:pStyle w:val="Default"/>
              <w:rPr>
                <w:color w:val="auto"/>
              </w:rPr>
            </w:pPr>
          </w:p>
          <w:p w:rsidR="00BD334A" w:rsidRDefault="00BD334A" w:rsidP="00BD334A">
            <w:pPr>
              <w:pStyle w:val="Default"/>
              <w:jc w:val="center"/>
              <w:rPr>
                <w:color w:val="auto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/>
            </w:tblPr>
            <w:tblGrid>
              <w:gridCol w:w="3261"/>
              <w:gridCol w:w="4819"/>
            </w:tblGrid>
            <w:tr w:rsidR="001539DB" w:rsidTr="00FA5CF5">
              <w:tc>
                <w:tcPr>
                  <w:tcW w:w="8080" w:type="dxa"/>
                  <w:gridSpan w:val="2"/>
                </w:tcPr>
                <w:p w:rsidR="001539DB" w:rsidRPr="00E20EEC" w:rsidRDefault="001539DB" w:rsidP="00BD334A">
                  <w:pPr>
                    <w:pStyle w:val="Default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E20EEC">
                    <w:rPr>
                      <w:b/>
                      <w:sz w:val="28"/>
                      <w:szCs w:val="28"/>
                    </w:rPr>
                    <w:t xml:space="preserve">ARTICOLAZIONE DELL’UNITA’ </w:t>
                  </w:r>
                  <w:proofErr w:type="spellStart"/>
                  <w:r w:rsidRPr="00E20EEC">
                    <w:rPr>
                      <w:b/>
                      <w:sz w:val="28"/>
                      <w:szCs w:val="28"/>
                    </w:rPr>
                    <w:t>DI</w:t>
                  </w:r>
                  <w:proofErr w:type="spellEnd"/>
                  <w:r w:rsidRPr="00E20EEC">
                    <w:rPr>
                      <w:b/>
                      <w:sz w:val="28"/>
                      <w:szCs w:val="28"/>
                    </w:rPr>
                    <w:t xml:space="preserve"> APPRENDIMENTO</w:t>
                  </w:r>
                </w:p>
              </w:tc>
            </w:tr>
            <w:tr w:rsidR="001539DB" w:rsidTr="00FA5CF5">
              <w:trPr>
                <w:trHeight w:val="2780"/>
              </w:trPr>
              <w:tc>
                <w:tcPr>
                  <w:tcW w:w="3261" w:type="dxa"/>
                </w:tcPr>
                <w:p w:rsidR="001539DB" w:rsidRPr="00E86987" w:rsidRDefault="001539DB" w:rsidP="00A15430">
                  <w:pPr>
                    <w:pStyle w:val="Default"/>
                    <w:rPr>
                      <w:b/>
                      <w:sz w:val="28"/>
                      <w:szCs w:val="28"/>
                    </w:rPr>
                  </w:pPr>
                  <w:r w:rsidRPr="00E86987">
                    <w:rPr>
                      <w:b/>
                      <w:sz w:val="28"/>
                      <w:szCs w:val="28"/>
                    </w:rPr>
                    <w:t xml:space="preserve">OBIETTIVI </w:t>
                  </w:r>
                  <w:r w:rsidR="00A15430" w:rsidRPr="00E86987">
                    <w:rPr>
                      <w:b/>
                      <w:sz w:val="28"/>
                      <w:szCs w:val="28"/>
                    </w:rPr>
                    <w:t xml:space="preserve">SPECIFICI </w:t>
                  </w:r>
                  <w:proofErr w:type="spellStart"/>
                  <w:r w:rsidR="00A15430" w:rsidRPr="00E86987">
                    <w:rPr>
                      <w:b/>
                      <w:sz w:val="28"/>
                      <w:szCs w:val="28"/>
                    </w:rPr>
                    <w:t>DI</w:t>
                  </w:r>
                  <w:proofErr w:type="spellEnd"/>
                  <w:r w:rsidR="00A15430" w:rsidRPr="00E86987">
                    <w:rPr>
                      <w:b/>
                      <w:sz w:val="28"/>
                      <w:szCs w:val="28"/>
                    </w:rPr>
                    <w:t xml:space="preserve"> APPRENDIMENTO</w:t>
                  </w:r>
                </w:p>
              </w:tc>
              <w:tc>
                <w:tcPr>
                  <w:tcW w:w="4819" w:type="dxa"/>
                </w:tcPr>
                <w:p w:rsidR="00C243E6" w:rsidRDefault="00C243E6" w:rsidP="0070208A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</w:pPr>
                </w:p>
                <w:p w:rsidR="00E86987" w:rsidRPr="0070208A" w:rsidRDefault="00D07D46" w:rsidP="0070208A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</w:pPr>
                  <w:r w:rsidRPr="0070208A"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  <w:t>Acquisire il concetto di frazione e</w:t>
                  </w:r>
                  <w:r w:rsidR="0070208A" w:rsidRPr="0070208A"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  <w:t xml:space="preserve"> </w:t>
                  </w:r>
                  <w:r w:rsidRPr="0070208A"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  <w:t>la corrispondente rappresentazione</w:t>
                  </w:r>
                  <w:r w:rsidR="0070208A" w:rsidRPr="0070208A"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  <w:t xml:space="preserve"> </w:t>
                  </w:r>
                  <w:r w:rsidRPr="0070208A"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  <w:t>simbolica</w:t>
                  </w:r>
                </w:p>
                <w:p w:rsidR="00D07D46" w:rsidRPr="0070208A" w:rsidRDefault="0070208A" w:rsidP="0070208A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Riconoscere,</w:t>
                  </w:r>
                  <w:r w:rsidR="00D07D46" w:rsidRPr="0070208A">
                    <w:rPr>
                      <w:rFonts w:ascii="Times New Roman" w:hAnsi="Times New Roman" w:cs="Times New Roman"/>
                      <w:sz w:val="24"/>
                      <w:szCs w:val="24"/>
                    </w:rPr>
                    <w:t>denominare e</w:t>
                  </w:r>
                  <w:r w:rsidRPr="0070208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classificare </w:t>
                  </w:r>
                  <w:r w:rsidR="00D07D46" w:rsidRPr="0070208A">
                    <w:rPr>
                      <w:rFonts w:ascii="Times New Roman" w:hAnsi="Times New Roman" w:cs="Times New Roman"/>
                      <w:sz w:val="24"/>
                      <w:szCs w:val="24"/>
                    </w:rPr>
                    <w:t>poligoni</w:t>
                  </w:r>
                </w:p>
                <w:p w:rsidR="00D07D46" w:rsidRPr="0070208A" w:rsidRDefault="00D07D46" w:rsidP="0070208A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0208A">
                    <w:rPr>
                      <w:rFonts w:ascii="Times New Roman" w:hAnsi="Times New Roman" w:cs="Times New Roman"/>
                      <w:sz w:val="24"/>
                      <w:szCs w:val="24"/>
                    </w:rPr>
                    <w:t>Conoscere e usare correttamente le</w:t>
                  </w:r>
                  <w:r w:rsidR="0070208A" w:rsidRPr="0070208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70208A">
                    <w:rPr>
                      <w:rFonts w:ascii="Times New Roman" w:hAnsi="Times New Roman" w:cs="Times New Roman"/>
                      <w:sz w:val="24"/>
                      <w:szCs w:val="24"/>
                    </w:rPr>
                    <w:t>unità di misura del S.I.</w:t>
                  </w:r>
                </w:p>
              </w:tc>
            </w:tr>
            <w:tr w:rsidR="001758AF" w:rsidTr="00FA5CF5">
              <w:trPr>
                <w:trHeight w:val="2421"/>
              </w:trPr>
              <w:tc>
                <w:tcPr>
                  <w:tcW w:w="3261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Pr="00C828F8" w:rsidRDefault="001758AF" w:rsidP="003F6750">
                  <w:pPr>
                    <w:pStyle w:val="Default"/>
                    <w:rPr>
                      <w:b/>
                      <w:sz w:val="28"/>
                      <w:szCs w:val="28"/>
                    </w:rPr>
                  </w:pPr>
                  <w:r w:rsidRPr="00C828F8">
                    <w:rPr>
                      <w:b/>
                      <w:sz w:val="28"/>
                      <w:szCs w:val="28"/>
                    </w:rPr>
                    <w:t>CONTENUTI</w:t>
                  </w:r>
                </w:p>
              </w:tc>
              <w:tc>
                <w:tcPr>
                  <w:tcW w:w="4819" w:type="dxa"/>
                </w:tcPr>
                <w:p w:rsidR="001758AF" w:rsidRDefault="001758AF" w:rsidP="001539DB">
                  <w:pPr>
                    <w:pStyle w:val="Default"/>
                  </w:pPr>
                </w:p>
                <w:p w:rsidR="00680F3B" w:rsidRPr="00C243E6" w:rsidRDefault="00680F3B" w:rsidP="00C243E6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43E6">
                    <w:rPr>
                      <w:rFonts w:ascii="Times New Roman" w:hAnsi="Times New Roman" w:cs="Times New Roman"/>
                      <w:sz w:val="24"/>
                      <w:szCs w:val="24"/>
                    </w:rPr>
                    <w:t>Frazioni di oggetti, figure, quantità, numeri.</w:t>
                  </w:r>
                </w:p>
                <w:p w:rsidR="00680F3B" w:rsidRPr="00C243E6" w:rsidRDefault="00680F3B" w:rsidP="00C243E6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43E6">
                    <w:rPr>
                      <w:rFonts w:ascii="Times New Roman" w:hAnsi="Times New Roman" w:cs="Times New Roman"/>
                      <w:sz w:val="24"/>
                      <w:szCs w:val="24"/>
                    </w:rPr>
                    <w:t>Frazione unitaria, propria, impropria, apparente.</w:t>
                  </w:r>
                </w:p>
                <w:p w:rsidR="00680F3B" w:rsidRPr="00C243E6" w:rsidRDefault="00680F3B" w:rsidP="00C243E6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43E6">
                    <w:rPr>
                      <w:rFonts w:ascii="Times New Roman" w:hAnsi="Times New Roman" w:cs="Times New Roman"/>
                      <w:sz w:val="24"/>
                      <w:szCs w:val="24"/>
                    </w:rPr>
                    <w:t>La frazione come operatore.</w:t>
                  </w:r>
                </w:p>
                <w:p w:rsidR="00680F3B" w:rsidRPr="00C243E6" w:rsidRDefault="00680F3B" w:rsidP="00C243E6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43E6">
                    <w:rPr>
                      <w:rFonts w:ascii="Times New Roman" w:hAnsi="Times New Roman" w:cs="Times New Roman"/>
                      <w:sz w:val="24"/>
                      <w:szCs w:val="24"/>
                    </w:rPr>
                    <w:t>Distinzione tra poligoni e non poligoni</w:t>
                  </w:r>
                </w:p>
                <w:p w:rsidR="00680F3B" w:rsidRPr="00C243E6" w:rsidRDefault="00680F3B" w:rsidP="00C243E6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43E6">
                    <w:rPr>
                      <w:rFonts w:ascii="Times New Roman" w:hAnsi="Times New Roman" w:cs="Times New Roman"/>
                      <w:sz w:val="24"/>
                      <w:szCs w:val="24"/>
                    </w:rPr>
                    <w:t>Individuazione di: lati, altezze, angoli, assi di simmetria.</w:t>
                  </w:r>
                </w:p>
                <w:p w:rsidR="00680F3B" w:rsidRPr="00C243E6" w:rsidRDefault="00680F3B" w:rsidP="00C243E6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43E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Confronto tra i </w:t>
                  </w:r>
                  <w:r w:rsidR="00952B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poligoni in base ai criteri di p</w:t>
                  </w:r>
                  <w:r w:rsidRPr="00C243E6">
                    <w:rPr>
                      <w:rFonts w:ascii="Times New Roman" w:hAnsi="Times New Roman" w:cs="Times New Roman"/>
                      <w:sz w:val="24"/>
                      <w:szCs w:val="24"/>
                    </w:rPr>
                    <w:t>arallelismo e congruenza di lati e angoli.</w:t>
                  </w:r>
                </w:p>
                <w:p w:rsidR="00680F3B" w:rsidRPr="00C243E6" w:rsidRDefault="00680F3B" w:rsidP="00C243E6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43E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Significato di isoperimetria e </w:t>
                  </w:r>
                  <w:proofErr w:type="spellStart"/>
                  <w:r w:rsidRPr="00C243E6">
                    <w:rPr>
                      <w:rFonts w:ascii="Times New Roman" w:hAnsi="Times New Roman" w:cs="Times New Roman"/>
                      <w:sz w:val="24"/>
                      <w:szCs w:val="24"/>
                    </w:rPr>
                    <w:t>equiestensione</w:t>
                  </w:r>
                  <w:proofErr w:type="spellEnd"/>
                </w:p>
                <w:p w:rsidR="00680F3B" w:rsidRPr="00C243E6" w:rsidRDefault="00680F3B" w:rsidP="00C243E6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43E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Sistema internazionale di </w:t>
                  </w:r>
                  <w:r w:rsidR="00C243E6">
                    <w:rPr>
                      <w:rFonts w:ascii="Times New Roman" w:hAnsi="Times New Roman" w:cs="Times New Roman"/>
                      <w:sz w:val="24"/>
                      <w:szCs w:val="24"/>
                    </w:rPr>
                    <w:t>misura.</w:t>
                  </w:r>
                </w:p>
                <w:p w:rsidR="00680F3B" w:rsidRPr="00C243E6" w:rsidRDefault="00680F3B" w:rsidP="00C243E6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43E6">
                    <w:rPr>
                      <w:rFonts w:ascii="Times New Roman" w:hAnsi="Times New Roman" w:cs="Times New Roman"/>
                      <w:sz w:val="24"/>
                      <w:szCs w:val="24"/>
                    </w:rPr>
                    <w:t>Stime, misurazioni, conversioni.</w:t>
                  </w:r>
                </w:p>
                <w:p w:rsidR="00680F3B" w:rsidRPr="00C243E6" w:rsidRDefault="00680F3B" w:rsidP="00C243E6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43E6">
                    <w:rPr>
                      <w:rFonts w:ascii="Times New Roman" w:hAnsi="Times New Roman" w:cs="Times New Roman"/>
                      <w:sz w:val="24"/>
                      <w:szCs w:val="24"/>
                    </w:rPr>
                    <w:t>Tara, peso lordo, peso netto.</w:t>
                  </w:r>
                </w:p>
                <w:p w:rsidR="001758AF" w:rsidRPr="00C243E6" w:rsidRDefault="00680F3B" w:rsidP="00C243E6">
                  <w:pPr>
                    <w:pStyle w:val="Default"/>
                    <w:jc w:val="both"/>
                  </w:pPr>
                  <w:r w:rsidRPr="00C243E6">
                    <w:t>La compravendita.</w:t>
                  </w:r>
                </w:p>
                <w:p w:rsidR="001758AF" w:rsidRDefault="001758AF" w:rsidP="001539DB">
                  <w:pPr>
                    <w:pStyle w:val="Default"/>
                  </w:pPr>
                </w:p>
              </w:tc>
            </w:tr>
            <w:tr w:rsidR="001758AF" w:rsidTr="001C628F">
              <w:trPr>
                <w:trHeight w:val="2254"/>
              </w:trPr>
              <w:tc>
                <w:tcPr>
                  <w:tcW w:w="3261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Pr="001C628F" w:rsidRDefault="001758AF" w:rsidP="003F6750">
                  <w:pPr>
                    <w:pStyle w:val="Default"/>
                    <w:rPr>
                      <w:b/>
                      <w:sz w:val="28"/>
                      <w:szCs w:val="28"/>
                    </w:rPr>
                  </w:pPr>
                  <w:r w:rsidRPr="001C628F">
                    <w:rPr>
                      <w:b/>
                      <w:sz w:val="28"/>
                      <w:szCs w:val="28"/>
                    </w:rPr>
                    <w:t>ATTIVITA’</w:t>
                  </w:r>
                </w:p>
              </w:tc>
              <w:tc>
                <w:tcPr>
                  <w:tcW w:w="4819" w:type="dxa"/>
                </w:tcPr>
                <w:p w:rsidR="004B4A4D" w:rsidRDefault="00952B45" w:rsidP="004B4A4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82B2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Approccio operativo della frazione</w:t>
                  </w:r>
                  <w:r w:rsidR="004B4A4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. </w:t>
                  </w:r>
                </w:p>
                <w:p w:rsidR="00D21517" w:rsidRDefault="00D21517" w:rsidP="00D21517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Classificare frazioni. </w:t>
                  </w:r>
                </w:p>
                <w:p w:rsidR="00D21517" w:rsidRPr="00D21517" w:rsidRDefault="00D21517" w:rsidP="00D21517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215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Descrivere e classificare figure geometriche.</w:t>
                  </w:r>
                </w:p>
                <w:p w:rsidR="004B4A4D" w:rsidRPr="00D21517" w:rsidRDefault="00D21517" w:rsidP="00D21517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215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Riprodurre una figura in base ad una descrizione, utilizzando gli strumenti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opportuni (</w:t>
                  </w:r>
                  <w:r w:rsidRPr="00D215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carta a quadretti, riga, squadra, compasso, goniometro)</w:t>
                  </w:r>
                </w:p>
                <w:p w:rsidR="000062C2" w:rsidRDefault="000062C2" w:rsidP="004B4A4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62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Descrizione delle proprietà delle figure piane per operare opportune classificazioni.</w:t>
                  </w:r>
                </w:p>
                <w:p w:rsidR="00E52FF0" w:rsidRDefault="00E52FF0" w:rsidP="00E52FF0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52FF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Osservazione e riflessioni guidate su oggetti della realtà espressi con misure :dalla misura soggettiva alle misure convenzionali attraverso attività pratiche e percorso storico.</w:t>
                  </w:r>
                </w:p>
                <w:p w:rsidR="0007418F" w:rsidRPr="00E52FF0" w:rsidRDefault="0007418F" w:rsidP="00E52FF0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Costruzione del metro dei suoi multipli e sottomultipli.</w:t>
                  </w:r>
                </w:p>
                <w:p w:rsidR="001C628F" w:rsidRDefault="00952B45" w:rsidP="00952B45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82B2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Risoluzione di problemi con frazioni</w:t>
                  </w:r>
                  <w:r w:rsidR="00E52FF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, </w:t>
                  </w:r>
                  <w:r w:rsidRPr="00982B2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numeri decimali</w:t>
                  </w:r>
                  <w:r w:rsidR="00E52FF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 peso lordo, netto, tara, di compravendita</w:t>
                  </w:r>
                  <w:r w:rsidRPr="00982B2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  <w:p w:rsidR="001C628F" w:rsidRPr="001C628F" w:rsidRDefault="001C628F" w:rsidP="00E52FF0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Pr="00E20EEC" w:rsidRDefault="001A3FE9" w:rsidP="00BD334A">
                  <w:pPr>
                    <w:pStyle w:val="Default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E20EEC">
                    <w:rPr>
                      <w:b/>
                      <w:sz w:val="28"/>
                      <w:szCs w:val="28"/>
                    </w:rPr>
                    <w:t xml:space="preserve">    </w:t>
                  </w:r>
                  <w:r w:rsidR="00BD334A" w:rsidRPr="00E20EEC">
                    <w:rPr>
                      <w:b/>
                      <w:sz w:val="28"/>
                      <w:szCs w:val="28"/>
                    </w:rPr>
                    <w:t>MEDIAZIONE/ORGANIZZAZIONE DIDATTICA</w:t>
                  </w:r>
                </w:p>
              </w:tc>
            </w:tr>
            <w:tr w:rsidR="00BD334A" w:rsidTr="00FA5CF5">
              <w:tc>
                <w:tcPr>
                  <w:tcW w:w="3261" w:type="dxa"/>
                </w:tcPr>
                <w:p w:rsidR="00BD334A" w:rsidRPr="00EB1A19" w:rsidRDefault="00BD334A" w:rsidP="003F6750">
                  <w:pPr>
                    <w:pStyle w:val="Default"/>
                    <w:rPr>
                      <w:b/>
                      <w:sz w:val="28"/>
                      <w:szCs w:val="28"/>
                    </w:rPr>
                  </w:pPr>
                  <w:r w:rsidRPr="00EB1A19">
                    <w:rPr>
                      <w:b/>
                      <w:sz w:val="28"/>
                      <w:szCs w:val="28"/>
                    </w:rPr>
                    <w:t>TEMPI</w:t>
                  </w:r>
                  <w:r w:rsidR="00E20EEC" w:rsidRPr="00EB1A19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Pr="00EB1A19">
                    <w:rPr>
                      <w:b/>
                      <w:sz w:val="28"/>
                      <w:szCs w:val="28"/>
                    </w:rPr>
                    <w:t>(DURATA UA)</w:t>
                  </w:r>
                </w:p>
              </w:tc>
              <w:tc>
                <w:tcPr>
                  <w:tcW w:w="4819" w:type="dxa"/>
                </w:tcPr>
                <w:p w:rsidR="00BD334A" w:rsidRDefault="00680F3B" w:rsidP="001539DB">
                  <w:pPr>
                    <w:pStyle w:val="Default"/>
                  </w:pPr>
                  <w:r>
                    <w:t>DICEMBRE/GENNAIO</w:t>
                  </w:r>
                </w:p>
                <w:p w:rsidR="001A3FE9" w:rsidRDefault="001A3FE9" w:rsidP="001539DB">
                  <w:pPr>
                    <w:pStyle w:val="Default"/>
                  </w:pPr>
                </w:p>
              </w:tc>
            </w:tr>
            <w:tr w:rsidR="00BD334A" w:rsidTr="00FA5CF5">
              <w:trPr>
                <w:trHeight w:val="1968"/>
              </w:trPr>
              <w:tc>
                <w:tcPr>
                  <w:tcW w:w="3261" w:type="dxa"/>
                </w:tcPr>
                <w:p w:rsidR="00BD334A" w:rsidRPr="00271CF5" w:rsidRDefault="00BD334A" w:rsidP="003F6750">
                  <w:pPr>
                    <w:pStyle w:val="Default"/>
                    <w:rPr>
                      <w:b/>
                      <w:sz w:val="28"/>
                      <w:szCs w:val="28"/>
                    </w:rPr>
                  </w:pPr>
                  <w:r w:rsidRPr="00271CF5">
                    <w:rPr>
                      <w:b/>
                      <w:sz w:val="28"/>
                      <w:szCs w:val="28"/>
                    </w:rPr>
                    <w:t>METODI</w:t>
                  </w:r>
                </w:p>
              </w:tc>
              <w:tc>
                <w:tcPr>
                  <w:tcW w:w="4819" w:type="dxa"/>
                </w:tcPr>
                <w:p w:rsidR="00F92BA2" w:rsidRDefault="00F92BA2" w:rsidP="001539DB">
                  <w:pPr>
                    <w:pStyle w:val="Default"/>
                  </w:pPr>
                  <w:r>
                    <w:t>Lezione frontale</w:t>
                  </w:r>
                </w:p>
                <w:p w:rsidR="00F92BA2" w:rsidRDefault="00F92BA2" w:rsidP="001539DB">
                  <w:pPr>
                    <w:pStyle w:val="Default"/>
                  </w:pPr>
                  <w:proofErr w:type="spellStart"/>
                  <w:r>
                    <w:t>Brain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storming</w:t>
                  </w:r>
                  <w:proofErr w:type="spellEnd"/>
                  <w:r>
                    <w:t xml:space="preserve"> </w:t>
                  </w:r>
                </w:p>
                <w:p w:rsidR="00F92BA2" w:rsidRDefault="00F92BA2" w:rsidP="001539DB">
                  <w:pPr>
                    <w:pStyle w:val="Default"/>
                  </w:pPr>
                  <w:r>
                    <w:t xml:space="preserve">Tutoring </w:t>
                  </w:r>
                </w:p>
                <w:p w:rsidR="00F92BA2" w:rsidRDefault="00F92BA2" w:rsidP="001539DB">
                  <w:pPr>
                    <w:pStyle w:val="Default"/>
                  </w:pPr>
                  <w:r>
                    <w:t xml:space="preserve">Didattica frontale e </w:t>
                  </w:r>
                  <w:proofErr w:type="spellStart"/>
                  <w:r>
                    <w:t>laboratoriale</w:t>
                  </w:r>
                  <w:proofErr w:type="spellEnd"/>
                  <w:r>
                    <w:t xml:space="preserve"> </w:t>
                  </w:r>
                </w:p>
                <w:p w:rsidR="00F92BA2" w:rsidRDefault="00F92BA2" w:rsidP="00F92BA2">
                  <w:pPr>
                    <w:pStyle w:val="Default"/>
                  </w:pPr>
                  <w:proofErr w:type="spellStart"/>
                  <w:r>
                    <w:t>Problem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solving</w:t>
                  </w:r>
                  <w:proofErr w:type="spellEnd"/>
                  <w:r>
                    <w:t xml:space="preserve"> </w:t>
                  </w:r>
                </w:p>
                <w:p w:rsidR="0027770F" w:rsidRDefault="0027770F" w:rsidP="001539DB">
                  <w:pPr>
                    <w:pStyle w:val="Default"/>
                  </w:pPr>
                </w:p>
              </w:tc>
            </w:tr>
            <w:tr w:rsidR="001758AF" w:rsidTr="00767712">
              <w:trPr>
                <w:trHeight w:val="2500"/>
              </w:trPr>
              <w:tc>
                <w:tcPr>
                  <w:tcW w:w="3261" w:type="dxa"/>
                </w:tcPr>
                <w:p w:rsidR="00A15430" w:rsidRDefault="00A15430" w:rsidP="003F6750">
                  <w:pPr>
                    <w:pStyle w:val="Default"/>
                  </w:pPr>
                  <w:r>
                    <w:lastRenderedPageBreak/>
                    <w:t>INTERVENTI INDIVIDUALIZZATI</w:t>
                  </w:r>
                  <w:r w:rsidR="00FA5CF5">
                    <w:t>: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A15430" w:rsidRDefault="00FA5CF5" w:rsidP="003F6750">
                  <w:pPr>
                    <w:pStyle w:val="Default"/>
                  </w:pPr>
                  <w:r>
                    <w:t xml:space="preserve">ALUNNI </w:t>
                  </w:r>
                  <w:proofErr w:type="spellStart"/>
                  <w:r>
                    <w:t>B.E.S.</w:t>
                  </w:r>
                  <w:proofErr w:type="spellEnd"/>
                </w:p>
                <w:p w:rsidR="00FA5CF5" w:rsidRDefault="00FA5CF5" w:rsidP="003F6750">
                  <w:pPr>
                    <w:pStyle w:val="Default"/>
                  </w:pPr>
                </w:p>
                <w:p w:rsidR="00FA5CF5" w:rsidRDefault="00FA5CF5" w:rsidP="003F6750">
                  <w:pPr>
                    <w:pStyle w:val="Default"/>
                  </w:pPr>
                  <w:r>
                    <w:t xml:space="preserve">ALUNNI </w:t>
                  </w:r>
                  <w:proofErr w:type="spellStart"/>
                  <w:r>
                    <w:t>D.S.A.</w:t>
                  </w:r>
                  <w:proofErr w:type="spellEnd"/>
                </w:p>
                <w:p w:rsidR="00FA5CF5" w:rsidRDefault="00FA5CF5" w:rsidP="003F6750">
                  <w:pPr>
                    <w:pStyle w:val="Default"/>
                  </w:pPr>
                </w:p>
                <w:p w:rsidR="00FA5CF5" w:rsidRDefault="00FA5CF5" w:rsidP="003F6750">
                  <w:pPr>
                    <w:pStyle w:val="Default"/>
                  </w:pPr>
                  <w:r>
                    <w:t xml:space="preserve">ALUNNI </w:t>
                  </w:r>
                  <w:proofErr w:type="spellStart"/>
                  <w:r>
                    <w:t>D.V.A.</w:t>
                  </w:r>
                  <w:proofErr w:type="spellEnd"/>
                </w:p>
                <w:p w:rsidR="001758AF" w:rsidRDefault="001758AF" w:rsidP="003F6750">
                  <w:pPr>
                    <w:pStyle w:val="Default"/>
                  </w:pPr>
                </w:p>
              </w:tc>
              <w:tc>
                <w:tcPr>
                  <w:tcW w:w="4819" w:type="dxa"/>
                </w:tcPr>
                <w:p w:rsidR="001758AF" w:rsidRDefault="001758AF" w:rsidP="001539DB">
                  <w:pPr>
                    <w:pStyle w:val="Default"/>
                  </w:pPr>
                </w:p>
              </w:tc>
            </w:tr>
            <w:tr w:rsidR="00A15430" w:rsidTr="00FA5CF5">
              <w:trPr>
                <w:trHeight w:val="2060"/>
              </w:trPr>
              <w:tc>
                <w:tcPr>
                  <w:tcW w:w="3261" w:type="dxa"/>
                </w:tcPr>
                <w:p w:rsidR="00A15430" w:rsidRDefault="00A15430" w:rsidP="003F6750">
                  <w:pPr>
                    <w:pStyle w:val="Default"/>
                  </w:pPr>
                </w:p>
                <w:p w:rsidR="00A15430" w:rsidRPr="0027770F" w:rsidRDefault="00A15430" w:rsidP="003F6750">
                  <w:pPr>
                    <w:pStyle w:val="Default"/>
                    <w:rPr>
                      <w:b/>
                      <w:sz w:val="28"/>
                      <w:szCs w:val="28"/>
                    </w:rPr>
                  </w:pPr>
                </w:p>
                <w:p w:rsidR="00A15430" w:rsidRDefault="00A15430" w:rsidP="003F6750">
                  <w:pPr>
                    <w:pStyle w:val="Default"/>
                  </w:pPr>
                  <w:r w:rsidRPr="0027770F">
                    <w:rPr>
                      <w:b/>
                      <w:sz w:val="28"/>
                      <w:szCs w:val="28"/>
                    </w:rPr>
                    <w:t>RACCORDI INTERDISCIPLINARI</w:t>
                  </w:r>
                </w:p>
              </w:tc>
              <w:tc>
                <w:tcPr>
                  <w:tcW w:w="4819" w:type="dxa"/>
                </w:tcPr>
                <w:p w:rsidR="0027770F" w:rsidRDefault="0027770F" w:rsidP="001539DB">
                  <w:pPr>
                    <w:pStyle w:val="Default"/>
                  </w:pPr>
                </w:p>
                <w:p w:rsidR="0027770F" w:rsidRDefault="004F7104" w:rsidP="001539DB">
                  <w:pPr>
                    <w:pStyle w:val="Default"/>
                  </w:pPr>
                  <w:r>
                    <w:t>tecnologia</w:t>
                  </w:r>
                  <w:r w:rsidR="0027770F">
                    <w:t>.</w:t>
                  </w:r>
                </w:p>
                <w:p w:rsidR="00D56A6D" w:rsidRDefault="00D56A6D" w:rsidP="001539DB">
                  <w:pPr>
                    <w:pStyle w:val="Default"/>
                  </w:pPr>
                  <w:r>
                    <w:t>Storia.</w:t>
                  </w:r>
                </w:p>
                <w:p w:rsidR="0027770F" w:rsidRDefault="00D56A6D" w:rsidP="001539DB">
                  <w:pPr>
                    <w:pStyle w:val="Default"/>
                  </w:pPr>
                  <w:r>
                    <w:t>Musica</w:t>
                  </w:r>
                  <w:r w:rsidR="0027770F">
                    <w:t>.</w:t>
                  </w:r>
                </w:p>
                <w:p w:rsidR="0027770F" w:rsidRDefault="0027770F" w:rsidP="001539DB">
                  <w:pPr>
                    <w:pStyle w:val="Default"/>
                  </w:pP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Default="00BD334A" w:rsidP="00BD334A">
                  <w:pPr>
                    <w:pStyle w:val="Default"/>
                    <w:jc w:val="center"/>
                  </w:pPr>
                  <w:r>
                    <w:t>CONTROLLO DEGLI APPRENDIMENTI</w:t>
                  </w: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Pr="00C30B28" w:rsidRDefault="002123E9" w:rsidP="00BD334A">
                  <w:pPr>
                    <w:pStyle w:val="Default"/>
                    <w:rPr>
                      <w:b/>
                      <w:sz w:val="28"/>
                      <w:szCs w:val="28"/>
                    </w:rPr>
                  </w:pPr>
                  <w:r w:rsidRPr="002123E9">
                    <w:rPr>
                      <w:noProof/>
                    </w:rPr>
                    <w:pict>
                      <v:rect id="Rectangle 2" o:spid="_x0000_s1026" style="position:absolute;margin-left:4.65pt;margin-top:2.9pt;width:7.15pt;height:7.1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x+U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V/zZkTllr0&#10;hUQTbmsUmyR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"/>
                    </w:pict>
                  </w:r>
                  <w:r w:rsidR="00BD334A">
                    <w:t xml:space="preserve">         </w:t>
                  </w:r>
                  <w:r w:rsidR="00BD334A" w:rsidRPr="00C30B28">
                    <w:rPr>
                      <w:b/>
                      <w:sz w:val="28"/>
                      <w:szCs w:val="28"/>
                    </w:rPr>
                    <w:t>VERIFICHE ORALI</w:t>
                  </w:r>
                </w:p>
                <w:p w:rsidR="008E0F67" w:rsidRDefault="004A28A9" w:rsidP="008E0F67">
                  <w:pPr>
                    <w:pStyle w:val="Default"/>
                  </w:pPr>
                  <w:r>
                    <w:t xml:space="preserve">        </w:t>
                  </w:r>
                </w:p>
                <w:p w:rsidR="001B3289" w:rsidRPr="001665E8" w:rsidRDefault="004A28A9" w:rsidP="001665E8">
                  <w:pPr>
                    <w:pStyle w:val="Default"/>
                  </w:pPr>
                  <w:r>
                    <w:t>Colloqui / interrogazioni</w:t>
                  </w:r>
                  <w:r w:rsidR="001665E8">
                    <w:t xml:space="preserve"> </w:t>
                  </w:r>
                  <w:r w:rsidR="001B3289" w:rsidRPr="001665E8">
                    <w:t>opportunamente integrati da</w:t>
                  </w:r>
                </w:p>
                <w:p w:rsidR="001665E8" w:rsidRDefault="001B3289" w:rsidP="001B3289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665E8">
                    <w:rPr>
                      <w:rFonts w:ascii="Times New Roman" w:hAnsi="Times New Roman" w:cs="Times New Roman"/>
                      <w:sz w:val="24"/>
                      <w:szCs w:val="24"/>
                    </w:rPr>
                    <w:t>osservazioni sistematiche significative</w:t>
                  </w:r>
                </w:p>
                <w:p w:rsidR="001B3289" w:rsidRPr="001665E8" w:rsidRDefault="001B3289" w:rsidP="001B3289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4A28A9" w:rsidRDefault="004A28A9" w:rsidP="001B3289">
                  <w:pPr>
                    <w:pStyle w:val="Default"/>
                  </w:pP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Pr="00C30B28" w:rsidRDefault="002123E9" w:rsidP="00BD334A">
                  <w:pPr>
                    <w:pStyle w:val="Default"/>
                    <w:rPr>
                      <w:b/>
                      <w:sz w:val="28"/>
                      <w:szCs w:val="28"/>
                    </w:rPr>
                  </w:pPr>
                  <w:r w:rsidRPr="002123E9">
                    <w:rPr>
                      <w:noProof/>
                    </w:rPr>
                    <w:pict>
                      <v:rect id="Rectangle 3" o:spid="_x0000_s1028" style="position:absolute;margin-left:4.65pt;margin-top:5.35pt;width:7.15pt;height:7.1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Yb7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WfcOaEpRZ9&#10;IdGE2xrFXid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"/>
                    </w:pict>
                  </w:r>
                  <w:r w:rsidR="00BD334A">
                    <w:t xml:space="preserve">        </w:t>
                  </w:r>
                  <w:r w:rsidR="00BD334A" w:rsidRPr="00C30B28">
                    <w:rPr>
                      <w:b/>
                      <w:sz w:val="28"/>
                      <w:szCs w:val="28"/>
                    </w:rPr>
                    <w:t>VERIFICHE SCRITTE</w:t>
                  </w:r>
                </w:p>
                <w:p w:rsidR="00930E43" w:rsidRDefault="00930E43" w:rsidP="00BD334A">
                  <w:pPr>
                    <w:pStyle w:val="Default"/>
                  </w:pPr>
                  <w:r>
                    <w:t xml:space="preserve">     </w:t>
                  </w:r>
                  <w:r w:rsidR="00FD61BA">
                    <w:t xml:space="preserve">  </w:t>
                  </w:r>
                  <w:r>
                    <w:t>Riproduzione di quantità frazionate</w:t>
                  </w:r>
                </w:p>
                <w:p w:rsidR="00FD61BA" w:rsidRDefault="00FD61BA" w:rsidP="00BD334A">
                  <w:pPr>
                    <w:pStyle w:val="Default"/>
                  </w:pPr>
                  <w:r>
                    <w:t xml:space="preserve">       Domande a risposta chiusa/multipla/aperta</w:t>
                  </w:r>
                </w:p>
                <w:p w:rsidR="00767712" w:rsidRDefault="00930E43" w:rsidP="00BD334A">
                  <w:pPr>
                    <w:pStyle w:val="Default"/>
                  </w:pPr>
                  <w:r>
                    <w:t xml:space="preserve">       </w:t>
                  </w:r>
                  <w:r w:rsidR="00F92BA2">
                    <w:t>Questionari vero/falso e corrispondenze</w:t>
                  </w:r>
                </w:p>
                <w:p w:rsidR="00A81728" w:rsidRDefault="00A81728" w:rsidP="00930E43">
                  <w:pPr>
                    <w:pStyle w:val="Default"/>
                  </w:pPr>
                  <w:r>
                    <w:t xml:space="preserve">        </w:t>
                  </w:r>
                  <w:bookmarkStart w:id="0" w:name="_GoBack"/>
                  <w:bookmarkEnd w:id="0"/>
                </w:p>
              </w:tc>
            </w:tr>
            <w:tr w:rsidR="00BD334A" w:rsidTr="00DE4859">
              <w:trPr>
                <w:trHeight w:val="838"/>
              </w:trPr>
              <w:tc>
                <w:tcPr>
                  <w:tcW w:w="8080" w:type="dxa"/>
                  <w:gridSpan w:val="2"/>
                </w:tcPr>
                <w:p w:rsidR="00BD334A" w:rsidRDefault="00BD334A" w:rsidP="00BD334A">
                  <w:pPr>
                    <w:pStyle w:val="Default"/>
                  </w:pPr>
                  <w:r>
                    <w:t xml:space="preserve">       </w:t>
                  </w:r>
                </w:p>
                <w:p w:rsidR="00BD334A" w:rsidRDefault="002123E9" w:rsidP="00BD334A">
                  <w:pPr>
                    <w:pStyle w:val="Default"/>
                  </w:pPr>
                  <w:r>
                    <w:rPr>
                      <w:noProof/>
                    </w:rPr>
                    <w:pict>
                      <v:rect id="Rectangle 4" o:spid="_x0000_s1027" style="position:absolute;margin-left:4.65pt;margin-top:.35pt;width:7.15pt;height:7.1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"/>
                    </w:pict>
                  </w:r>
                  <w:r w:rsidR="00BD334A">
                    <w:t xml:space="preserve">       </w:t>
                  </w:r>
                  <w:r w:rsidR="00BD334A" w:rsidRPr="00C30B28">
                    <w:rPr>
                      <w:b/>
                      <w:sz w:val="28"/>
                      <w:szCs w:val="28"/>
                    </w:rPr>
                    <w:t xml:space="preserve">ALTRO </w:t>
                  </w:r>
                  <w:r w:rsidR="00BD334A">
                    <w:t>:</w:t>
                  </w: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  <w:tr w:rsidR="00DE4859" w:rsidTr="00FA5CF5">
              <w:trPr>
                <w:trHeight w:val="820"/>
              </w:trPr>
              <w:tc>
                <w:tcPr>
                  <w:tcW w:w="8080" w:type="dxa"/>
                  <w:gridSpan w:val="2"/>
                </w:tcPr>
                <w:p w:rsidR="00DE4859" w:rsidRDefault="00DE4859" w:rsidP="00BD334A">
                  <w:pPr>
                    <w:pStyle w:val="Default"/>
                  </w:pPr>
                </w:p>
                <w:p w:rsidR="00DE4859" w:rsidRPr="00C30B28" w:rsidRDefault="00DE4859" w:rsidP="00BD334A">
                  <w:pPr>
                    <w:pStyle w:val="Default"/>
                    <w:rPr>
                      <w:b/>
                      <w:sz w:val="28"/>
                      <w:szCs w:val="28"/>
                    </w:rPr>
                  </w:pPr>
                  <w:r w:rsidRPr="00C30B28">
                    <w:rPr>
                      <w:b/>
                      <w:sz w:val="28"/>
                      <w:szCs w:val="28"/>
                    </w:rPr>
                    <w:t>EVENTUALI ADEGUAMENTI</w:t>
                  </w:r>
                </w:p>
                <w:p w:rsidR="008E0F67" w:rsidRPr="008E0F67" w:rsidRDefault="008E0F67" w:rsidP="008E0F67">
                  <w:pPr>
                    <w:snapToGrid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E0F6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Eventuali adeguamenti in sede  di programmazione con il team docente.</w:t>
                  </w:r>
                </w:p>
                <w:p w:rsidR="00DE4859" w:rsidRDefault="00DE4859" w:rsidP="00BD334A">
                  <w:pPr>
                    <w:pStyle w:val="Default"/>
                  </w:pPr>
                </w:p>
              </w:tc>
            </w:tr>
          </w:tbl>
          <w:p w:rsidR="003F6750" w:rsidRDefault="003F6750" w:rsidP="003F6750">
            <w:pPr>
              <w:pStyle w:val="Default"/>
            </w:pPr>
          </w:p>
        </w:tc>
      </w:tr>
    </w:tbl>
    <w:p w:rsidR="00FA5CF5" w:rsidRPr="00FA5CF5" w:rsidRDefault="00FA5CF5">
      <w:pPr>
        <w:rPr>
          <w:sz w:val="28"/>
          <w:szCs w:val="28"/>
        </w:rPr>
      </w:pPr>
    </w:p>
    <w:p w:rsidR="00D22033" w:rsidRPr="00FA5CF5" w:rsidRDefault="00D22033">
      <w:pPr>
        <w:rPr>
          <w:sz w:val="28"/>
          <w:szCs w:val="28"/>
        </w:rPr>
      </w:pPr>
    </w:p>
    <w:sectPr w:rsidR="00D22033" w:rsidRPr="00FA5CF5" w:rsidSect="00D220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715A3"/>
    <w:multiLevelType w:val="hybridMultilevel"/>
    <w:tmpl w:val="67B067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B45A92"/>
    <w:multiLevelType w:val="hybridMultilevel"/>
    <w:tmpl w:val="283A7D42"/>
    <w:lvl w:ilvl="0" w:tplc="04100001">
      <w:start w:val="1"/>
      <w:numFmt w:val="bullet"/>
      <w:lvlText w:val=""/>
      <w:lvlJc w:val="left"/>
      <w:pPr>
        <w:ind w:left="92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2">
    <w:nsid w:val="15BB613C"/>
    <w:multiLevelType w:val="hybridMultilevel"/>
    <w:tmpl w:val="EE4A2E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FAC135B"/>
    <w:multiLevelType w:val="hybridMultilevel"/>
    <w:tmpl w:val="A860031C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283"/>
  <w:characterSpacingControl w:val="doNotCompress"/>
  <w:compat>
    <w:useFELayout/>
  </w:compat>
  <w:rsids>
    <w:rsidRoot w:val="003F6750"/>
    <w:rsid w:val="000062C2"/>
    <w:rsid w:val="00043847"/>
    <w:rsid w:val="0007418F"/>
    <w:rsid w:val="000E7555"/>
    <w:rsid w:val="00146DDF"/>
    <w:rsid w:val="001539DB"/>
    <w:rsid w:val="001665E8"/>
    <w:rsid w:val="001758AF"/>
    <w:rsid w:val="00180880"/>
    <w:rsid w:val="001A3FE9"/>
    <w:rsid w:val="001B3289"/>
    <w:rsid w:val="001C628F"/>
    <w:rsid w:val="001D477C"/>
    <w:rsid w:val="002123E9"/>
    <w:rsid w:val="00271CF5"/>
    <w:rsid w:val="0027770F"/>
    <w:rsid w:val="002836FE"/>
    <w:rsid w:val="00353EEB"/>
    <w:rsid w:val="00355422"/>
    <w:rsid w:val="003F6750"/>
    <w:rsid w:val="004A28A9"/>
    <w:rsid w:val="004B4A4D"/>
    <w:rsid w:val="004F7104"/>
    <w:rsid w:val="005325D5"/>
    <w:rsid w:val="0058023F"/>
    <w:rsid w:val="005850AB"/>
    <w:rsid w:val="00606A10"/>
    <w:rsid w:val="006251D9"/>
    <w:rsid w:val="006415E6"/>
    <w:rsid w:val="00680F3B"/>
    <w:rsid w:val="006D6F48"/>
    <w:rsid w:val="006E5045"/>
    <w:rsid w:val="00701BE7"/>
    <w:rsid w:val="0070208A"/>
    <w:rsid w:val="00717BCF"/>
    <w:rsid w:val="00767712"/>
    <w:rsid w:val="00794AD3"/>
    <w:rsid w:val="007C7D7B"/>
    <w:rsid w:val="00850679"/>
    <w:rsid w:val="008E0F67"/>
    <w:rsid w:val="00930E43"/>
    <w:rsid w:val="00952B45"/>
    <w:rsid w:val="009E4596"/>
    <w:rsid w:val="00A15430"/>
    <w:rsid w:val="00A274C5"/>
    <w:rsid w:val="00A81728"/>
    <w:rsid w:val="00B51303"/>
    <w:rsid w:val="00BD334A"/>
    <w:rsid w:val="00C243E6"/>
    <w:rsid w:val="00C30B28"/>
    <w:rsid w:val="00C34350"/>
    <w:rsid w:val="00C65881"/>
    <w:rsid w:val="00C828F8"/>
    <w:rsid w:val="00D07D46"/>
    <w:rsid w:val="00D21517"/>
    <w:rsid w:val="00D22033"/>
    <w:rsid w:val="00D56A6D"/>
    <w:rsid w:val="00D57C4C"/>
    <w:rsid w:val="00D94BC0"/>
    <w:rsid w:val="00DE4859"/>
    <w:rsid w:val="00E20EEC"/>
    <w:rsid w:val="00E52FF0"/>
    <w:rsid w:val="00E63D64"/>
    <w:rsid w:val="00E86987"/>
    <w:rsid w:val="00EB1A19"/>
    <w:rsid w:val="00EC6EA7"/>
    <w:rsid w:val="00F92BA2"/>
    <w:rsid w:val="00FA3C93"/>
    <w:rsid w:val="00FA5CF5"/>
    <w:rsid w:val="00FA5FC8"/>
    <w:rsid w:val="00FD61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94BC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5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65881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5850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5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65881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5850A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100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B2A464-1767-4886-B08F-9BBCE987D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3</Pages>
  <Words>455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3045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r.perrotta</dc:creator>
  <cp:lastModifiedBy>mariateresa</cp:lastModifiedBy>
  <cp:revision>47</cp:revision>
  <cp:lastPrinted>2016-09-07T09:28:00Z</cp:lastPrinted>
  <dcterms:created xsi:type="dcterms:W3CDTF">2016-09-11T13:06:00Z</dcterms:created>
  <dcterms:modified xsi:type="dcterms:W3CDTF">2016-09-14T21:53:00Z</dcterms:modified>
</cp:coreProperties>
</file>